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C86E6" w14:textId="61F66B44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 xml:space="preserve">PRILOG </w:t>
      </w:r>
      <w:r w:rsidR="00DC0059">
        <w:rPr>
          <w:rFonts w:ascii="Cambria" w:hAnsi="Cambria"/>
          <w:sz w:val="24"/>
          <w:szCs w:val="24"/>
          <w:highlight w:val="lightGray"/>
          <w:u w:val="single"/>
        </w:rPr>
        <w:t>V</w:t>
      </w:r>
      <w:bookmarkStart w:id="0" w:name="_GoBack"/>
      <w:bookmarkEnd w:id="0"/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 DOKUMENTACIJE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O NABAVI</w:t>
      </w:r>
    </w:p>
    <w:p w14:paraId="315FE23F" w14:textId="15F20628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 xml:space="preserve">TEHNIČKE SPECIFIKACIJE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PREDMETA NABAVE</w:t>
      </w:r>
    </w:p>
    <w:p w14:paraId="467769AC" w14:textId="016F99FC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1" w:name="_Hlk525048064"/>
      <w:r w:rsidRPr="00987F33">
        <w:rPr>
          <w:rFonts w:ascii="Cambria" w:hAnsi="Cambria"/>
          <w:bCs/>
          <w:sz w:val="24"/>
          <w:szCs w:val="24"/>
          <w:lang w:bidi="hr-HR"/>
        </w:rPr>
        <w:t>Evidencijski b</w:t>
      </w:r>
      <w:r w:rsidR="009D6CC5" w:rsidRPr="00987F33">
        <w:rPr>
          <w:rFonts w:ascii="Cambria" w:hAnsi="Cambria"/>
          <w:bCs/>
          <w:sz w:val="24"/>
          <w:szCs w:val="24"/>
          <w:lang w:bidi="hr-HR"/>
        </w:rPr>
        <w:t xml:space="preserve">roj </w:t>
      </w:r>
      <w:r w:rsidR="00626670" w:rsidRPr="00987F33">
        <w:rPr>
          <w:rFonts w:ascii="Cambria" w:hAnsi="Cambria"/>
          <w:sz w:val="24"/>
          <w:szCs w:val="24"/>
        </w:rPr>
        <w:t xml:space="preserve">nabave: </w:t>
      </w:r>
      <w:r w:rsidR="007A7B98">
        <w:rPr>
          <w:rFonts w:ascii="Cambria" w:hAnsi="Cambria"/>
          <w:sz w:val="24"/>
          <w:szCs w:val="24"/>
        </w:rPr>
        <w:t>0</w:t>
      </w:r>
      <w:r w:rsidR="00D247C8">
        <w:rPr>
          <w:rFonts w:ascii="Cambria" w:hAnsi="Cambria"/>
          <w:sz w:val="24"/>
          <w:szCs w:val="24"/>
        </w:rPr>
        <w:t>1</w:t>
      </w:r>
      <w:r w:rsidR="00AD201F" w:rsidRPr="00AD201F">
        <w:rPr>
          <w:rFonts w:ascii="Cambria" w:hAnsi="Cambria"/>
          <w:sz w:val="24"/>
          <w:szCs w:val="24"/>
        </w:rPr>
        <w:t>/201</w:t>
      </w:r>
      <w:r w:rsidR="00D247C8">
        <w:rPr>
          <w:rFonts w:ascii="Cambria" w:hAnsi="Cambria"/>
          <w:sz w:val="24"/>
          <w:szCs w:val="24"/>
        </w:rPr>
        <w:t>9</w:t>
      </w:r>
      <w:r w:rsidR="00AD201F" w:rsidRPr="00AD201F">
        <w:rPr>
          <w:rFonts w:ascii="Cambria" w:hAnsi="Cambria"/>
          <w:sz w:val="24"/>
          <w:szCs w:val="24"/>
        </w:rPr>
        <w:t xml:space="preserve"> – ROBA</w:t>
      </w:r>
      <w:bookmarkEnd w:id="1"/>
    </w:p>
    <w:p w14:paraId="6E1DBCB4" w14:textId="5C2DEE8E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="00D247C8">
        <w:rPr>
          <w:rFonts w:ascii="Cambria" w:hAnsi="Cambria"/>
          <w:bCs/>
          <w:sz w:val="24"/>
          <w:szCs w:val="24"/>
          <w:lang w:bidi="hr-HR"/>
        </w:rPr>
        <w:t>NABAVA TEMATSKE OPREME 1</w:t>
      </w:r>
    </w:p>
    <w:p w14:paraId="142E30B2" w14:textId="3B34567E" w:rsidR="009D6CC5" w:rsidRDefault="009D6CC5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b/>
          <w:sz w:val="28"/>
        </w:rPr>
      </w:pPr>
      <w:r>
        <w:rPr>
          <w:rFonts w:ascii="Calibri" w:eastAsia="Calibri" w:hAnsi="Calibri" w:cs="Arial"/>
          <w:b/>
          <w:sz w:val="28"/>
        </w:rPr>
        <w:t>TEHNIČKE SPECIFIKACIJE</w:t>
      </w:r>
    </w:p>
    <w:p w14:paraId="61E700CE" w14:textId="0802249D" w:rsidR="00C6537A" w:rsidRDefault="00C6537A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i/>
          <w:sz w:val="28"/>
        </w:rPr>
      </w:pPr>
      <w:r>
        <w:rPr>
          <w:rFonts w:ascii="Calibri" w:eastAsia="Calibri" w:hAnsi="Calibri" w:cs="Arial"/>
          <w:b/>
          <w:sz w:val="28"/>
        </w:rPr>
        <w:t xml:space="preserve">Grupa </w:t>
      </w:r>
      <w:r w:rsidR="00AA0EB1">
        <w:rPr>
          <w:rFonts w:ascii="Calibri" w:eastAsia="Calibri" w:hAnsi="Calibri" w:cs="Arial"/>
          <w:b/>
          <w:sz w:val="28"/>
        </w:rPr>
        <w:t>2</w:t>
      </w:r>
      <w:r>
        <w:rPr>
          <w:rFonts w:ascii="Calibri" w:eastAsia="Calibri" w:hAnsi="Calibri" w:cs="Arial"/>
          <w:b/>
          <w:sz w:val="28"/>
        </w:rPr>
        <w:t xml:space="preserve">. </w:t>
      </w:r>
      <w:r w:rsidR="00AA0EB1">
        <w:rPr>
          <w:rFonts w:ascii="Calibri" w:eastAsia="Calibri" w:hAnsi="Calibri" w:cs="Arial"/>
          <w:b/>
          <w:sz w:val="28"/>
        </w:rPr>
        <w:t>Prijenosno računalo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5A9AD8CE" w14:textId="119F1105" w:rsidR="009D6CC5" w:rsidRPr="00256D71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</w:rPr>
      </w:pPr>
      <w:r w:rsidRPr="00256D71">
        <w:rPr>
          <w:rFonts w:ascii="Calibri" w:eastAsia="Calibri" w:hAnsi="Calibri" w:cs="Arial"/>
          <w:b/>
          <w:bCs/>
        </w:rPr>
        <w:t>Upute za popunjavanje tehničkih speci</w:t>
      </w:r>
      <w:r w:rsidR="000D0CA2" w:rsidRPr="00256D71">
        <w:rPr>
          <w:rFonts w:ascii="Calibri" w:eastAsia="Calibri" w:hAnsi="Calibri" w:cs="Arial"/>
          <w:b/>
          <w:bCs/>
        </w:rPr>
        <w:t>fi</w:t>
      </w:r>
      <w:r w:rsidRPr="00256D71">
        <w:rPr>
          <w:rFonts w:ascii="Calibri" w:eastAsia="Calibri" w:hAnsi="Calibri" w:cs="Arial"/>
          <w:b/>
          <w:bCs/>
        </w:rPr>
        <w:t xml:space="preserve">kacija: </w:t>
      </w:r>
      <w:r w:rsidR="000D0CA2" w:rsidRPr="00256D71">
        <w:rPr>
          <w:rFonts w:ascii="Calibri" w:eastAsia="Calibri" w:hAnsi="Calibri" w:cs="Arial"/>
          <w:b/>
          <w:bCs/>
        </w:rPr>
        <w:t xml:space="preserve"> </w:t>
      </w:r>
    </w:p>
    <w:p w14:paraId="017C42F6" w14:textId="4A99D25B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3</w:t>
      </w:r>
      <w:r>
        <w:rPr>
          <w:rFonts w:ascii="Calibri" w:eastAsia="Calibri" w:hAnsi="Calibri" w:cs="Arial"/>
          <w:bCs/>
        </w:rPr>
        <w:t xml:space="preserve"> ispunjava Ponuditelj – obavezno </w:t>
      </w:r>
    </w:p>
    <w:p w14:paraId="17218EF8" w14:textId="0A27C7CD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4</w:t>
      </w:r>
      <w:r>
        <w:rPr>
          <w:rFonts w:ascii="Calibri" w:eastAsia="Calibri" w:hAnsi="Calibri" w:cs="Arial"/>
          <w:bCs/>
        </w:rPr>
        <w:t xml:space="preserve"> ispunjava Ponuditelj – prema potrebi </w:t>
      </w:r>
    </w:p>
    <w:p w14:paraId="7D766B07" w14:textId="77777777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  <w:i/>
        </w:rPr>
      </w:pPr>
    </w:p>
    <w:p w14:paraId="42F4D3F5" w14:textId="418043D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 xml:space="preserve">Kolonu </w:t>
      </w:r>
      <w:r w:rsidR="008223E7">
        <w:rPr>
          <w:rFonts w:ascii="Calibri" w:eastAsia="Calibri" w:hAnsi="Calibri" w:cs="Arial"/>
        </w:rPr>
        <w:t>3</w:t>
      </w:r>
      <w:r>
        <w:rPr>
          <w:rFonts w:ascii="Calibri" w:eastAsia="Calibri" w:hAnsi="Calibri" w:cs="Arial"/>
        </w:rPr>
        <w:t xml:space="preserve"> ispunjava ponuditelj sa detaljima ponuđene opreme (npr. riječi “da” ili “ne” nisu dovoljne). Ponuditelj ne smije mijenjati specifikacije određene u kolon</w:t>
      </w:r>
      <w:r w:rsidR="008223E7">
        <w:rPr>
          <w:rFonts w:ascii="Calibri" w:eastAsia="Calibri" w:hAnsi="Calibri" w:cs="Arial"/>
        </w:rPr>
        <w:t>i</w:t>
      </w:r>
      <w:r w:rsidR="00C9599B">
        <w:rPr>
          <w:rFonts w:ascii="Calibri" w:eastAsia="Calibri" w:hAnsi="Calibri" w:cs="Arial"/>
        </w:rPr>
        <w:t xml:space="preserve"> 2.</w:t>
      </w:r>
    </w:p>
    <w:p w14:paraId="45742928" w14:textId="3BCE7C2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>Kolona</w:t>
      </w:r>
      <w:r w:rsidR="008223E7">
        <w:rPr>
          <w:rFonts w:ascii="Calibri" w:eastAsia="Calibri" w:hAnsi="Calibri" w:cs="Arial"/>
        </w:rPr>
        <w:t xml:space="preserve"> 4</w:t>
      </w:r>
      <w:r>
        <w:rPr>
          <w:rFonts w:ascii="Calibri" w:eastAsia="Calibri" w:hAnsi="Calibri" w:cs="Arial"/>
        </w:rPr>
        <w:t xml:space="preserve"> omogućava ponuditelju unos komentara na svoju predloženu opremu, te upute za popratnu dokumentaciju ponuđenih stavki.</w:t>
      </w:r>
      <w:r>
        <w:rPr>
          <w:rFonts w:ascii="Calibri" w:eastAsia="Calibri" w:hAnsi="Calibri" w:cs="Times New Roman"/>
        </w:rPr>
        <w:t xml:space="preserve"> </w:t>
      </w:r>
    </w:p>
    <w:p w14:paraId="145BC47E" w14:textId="77777777" w:rsidR="009D6CC5" w:rsidRDefault="009D6CC5" w:rsidP="009D6CC5">
      <w:pPr>
        <w:spacing w:after="0" w:line="240" w:lineRule="auto"/>
        <w:ind w:left="737"/>
        <w:jc w:val="both"/>
        <w:rPr>
          <w:rFonts w:ascii="Calibri" w:eastAsia="Calibri" w:hAnsi="Calibri" w:cs="Arial"/>
        </w:rPr>
      </w:pPr>
    </w:p>
    <w:p w14:paraId="1F8DCAE6" w14:textId="70B7408E" w:rsidR="009D6CC5" w:rsidRDefault="009D6CC5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Tehničke specifikacije ponuditelj popunjava na hrvatskom jeziku. </w:t>
      </w:r>
    </w:p>
    <w:p w14:paraId="1DADAB14" w14:textId="77777777" w:rsidR="00C719A9" w:rsidRDefault="00C719A9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</w:p>
    <w:p w14:paraId="143D62B6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  <w:bookmarkStart w:id="2" w:name="_Toc410902770"/>
      <w:r w:rsidRPr="004D6173">
        <w:rPr>
          <w:rFonts w:ascii="Calibri" w:eastAsia="Calibri" w:hAnsi="Calibri" w:cs="Arial"/>
          <w:b/>
          <w:bCs/>
        </w:rPr>
        <w:t>Za sve stavke tehničkih specifikacija u kojima se traži ili navodi marka, patent, tip</w:t>
      </w:r>
      <w:r>
        <w:rPr>
          <w:rFonts w:ascii="Calibri" w:eastAsia="Calibri" w:hAnsi="Calibri" w:cs="Arial"/>
          <w:b/>
          <w:bCs/>
        </w:rPr>
        <w:t>, tehnički i funkcionalni zahtjevi koji opisuju određenu robnu marku</w:t>
      </w:r>
      <w:r w:rsidRPr="004D6173">
        <w:rPr>
          <w:rFonts w:ascii="Calibri" w:eastAsia="Calibri" w:hAnsi="Calibri" w:cs="Arial"/>
          <w:b/>
          <w:bCs/>
        </w:rPr>
        <w:t xml:space="preserve"> ili određeno podrijetlo ponuditelj može ponuditi „jednakovrijedno“ traženom ili navedenom.</w:t>
      </w:r>
      <w:r>
        <w:rPr>
          <w:rFonts w:ascii="Calibri" w:eastAsia="Calibri" w:hAnsi="Calibri" w:cs="Arial"/>
          <w:b/>
          <w:bCs/>
        </w:rPr>
        <w:t xml:space="preserve"> </w:t>
      </w:r>
      <w:r>
        <w:rPr>
          <w:rFonts w:ascii="Calibri" w:eastAsia="Calibri" w:hAnsi="Calibri" w:cs="Arial"/>
          <w:bCs/>
        </w:rPr>
        <w:t xml:space="preserve">Eventualno priložena dokumentacija treba jasno opisivati </w:t>
      </w:r>
      <w:bookmarkStart w:id="3" w:name="_Hlk508787762"/>
      <w:r>
        <w:rPr>
          <w:rFonts w:ascii="Calibri" w:eastAsia="Calibri" w:hAnsi="Calibri" w:cs="Arial"/>
          <w:bCs/>
        </w:rPr>
        <w:t>tehničke specifikacije</w:t>
      </w:r>
      <w:bookmarkEnd w:id="3"/>
      <w:r>
        <w:rPr>
          <w:rFonts w:ascii="Calibri" w:eastAsia="Calibri" w:hAnsi="Calibri" w:cs="Arial"/>
          <w:bCs/>
        </w:rPr>
        <w:t>, kako bi ocjenjivači mogli vidjeti točnu konfiguraciju ponuđene opreme. Ponude u kojima se precizno ne vidi tehnička specifikacija, mogu biti odbačene.</w:t>
      </w:r>
      <w:r>
        <w:rPr>
          <w:rFonts w:ascii="Calibri" w:eastAsia="Calibri" w:hAnsi="Calibri" w:cs="Arial"/>
          <w:bCs/>
          <w:color w:val="FF0000"/>
        </w:rPr>
        <w:t xml:space="preserve"> </w:t>
      </w:r>
    </w:p>
    <w:p w14:paraId="1200947F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</w:p>
    <w:p w14:paraId="3B4D7E57" w14:textId="77777777" w:rsidR="007C7D9B" w:rsidRDefault="007C7D9B" w:rsidP="007C7D9B">
      <w:pPr>
        <w:spacing w:after="0" w:line="276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</w:rPr>
        <w:t xml:space="preserve">Tehničke specifikacije navedene u koloni 2.  predstavljaju minimalni standard za svaku stavku tražene specifikacije i temelj za ocjenu tehničke prihvatljivosti ponuda. </w:t>
      </w:r>
      <w:r w:rsidRPr="00F1243D">
        <w:rPr>
          <w:rFonts w:ascii="Calibri" w:eastAsia="Calibri" w:hAnsi="Calibri" w:cs="Arial"/>
        </w:rPr>
        <w:t>Ponud</w:t>
      </w:r>
      <w:r>
        <w:rPr>
          <w:rFonts w:ascii="Calibri" w:eastAsia="Calibri" w:hAnsi="Calibri" w:cs="Arial"/>
        </w:rPr>
        <w:t xml:space="preserve">a će biti prihvatljiva ukoliko je sukladna minimalnim traženim tehničkim specifikacijama ili ako </w:t>
      </w:r>
      <w:r>
        <w:rPr>
          <w:rFonts w:ascii="Calibri" w:eastAsia="Calibri" w:hAnsi="Calibri" w:cs="Arial"/>
          <w:b/>
        </w:rPr>
        <w:t>zadovoljava više standarde ili tehničke specifikacije bolje od minimuma.</w:t>
      </w:r>
    </w:p>
    <w:p w14:paraId="26F49DE8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Ukoliko smatra potrebnim, p</w:t>
      </w:r>
      <w:r w:rsidRPr="0098513C">
        <w:rPr>
          <w:rFonts w:ascii="Calibri" w:hAnsi="Calibri"/>
          <w:lang w:bidi="hr-HR"/>
        </w:rPr>
        <w:t>onuditelj mo</w:t>
      </w:r>
      <w:r>
        <w:rPr>
          <w:rFonts w:ascii="Calibri" w:hAnsi="Calibri"/>
          <w:lang w:bidi="hr-HR"/>
        </w:rPr>
        <w:t>že</w:t>
      </w:r>
      <w:r w:rsidRPr="0098513C">
        <w:rPr>
          <w:rFonts w:ascii="Calibri" w:hAnsi="Calibri"/>
          <w:lang w:bidi="hr-HR"/>
        </w:rPr>
        <w:t xml:space="preserve"> dostaviti opis, proizvođački prospekt, katalog ili sl. kojim </w:t>
      </w:r>
      <w:r>
        <w:rPr>
          <w:rFonts w:ascii="Calibri" w:hAnsi="Calibri"/>
          <w:lang w:bidi="hr-HR"/>
        </w:rPr>
        <w:t>dodatno</w:t>
      </w:r>
      <w:r w:rsidRPr="0098513C">
        <w:rPr>
          <w:rFonts w:ascii="Calibri" w:hAnsi="Calibri"/>
          <w:lang w:bidi="hr-HR"/>
        </w:rPr>
        <w:t xml:space="preserve"> dokazuj</w:t>
      </w:r>
      <w:r>
        <w:rPr>
          <w:rFonts w:ascii="Calibri" w:hAnsi="Calibri"/>
          <w:lang w:bidi="hr-HR"/>
        </w:rPr>
        <w:t>e</w:t>
      </w:r>
      <w:r w:rsidRPr="0098513C">
        <w:rPr>
          <w:rFonts w:ascii="Calibri" w:hAnsi="Calibri"/>
          <w:lang w:bidi="hr-HR"/>
        </w:rPr>
        <w:t xml:space="preserve"> tražene tehničke karakteristike iz </w:t>
      </w:r>
      <w:r>
        <w:rPr>
          <w:rFonts w:ascii="Calibri" w:hAnsi="Calibri"/>
          <w:lang w:bidi="hr-HR"/>
        </w:rPr>
        <w:t>t</w:t>
      </w:r>
      <w:r w:rsidRPr="0098513C">
        <w:rPr>
          <w:rFonts w:ascii="Calibri" w:hAnsi="Calibri"/>
          <w:lang w:bidi="hr-HR"/>
        </w:rPr>
        <w:t>ehničkih specifikacija</w:t>
      </w:r>
      <w:r>
        <w:rPr>
          <w:rFonts w:ascii="Calibri" w:hAnsi="Calibri"/>
          <w:lang w:bidi="hr-HR"/>
        </w:rPr>
        <w:t xml:space="preserve">. Navedeno može dostaviti na hrvatskom ili engleskom jeziku. </w:t>
      </w:r>
    </w:p>
    <w:p w14:paraId="115AA001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</w:p>
    <w:p w14:paraId="5CB90E38" w14:textId="77777777" w:rsidR="007C7D9B" w:rsidRDefault="007C7D9B" w:rsidP="007C7D9B">
      <w:pPr>
        <w:spacing w:after="0"/>
        <w:jc w:val="both"/>
        <w:rPr>
          <w:lang w:bidi="hr-HR"/>
        </w:rPr>
      </w:pPr>
      <w:r w:rsidRPr="0003340B">
        <w:rPr>
          <w:lang w:bidi="hr-HR"/>
        </w:rPr>
        <w:t>Ako ponuditelj nudi jednakovrijedan proizvod mora u obrascu tehničkih specifikacija, prema odgovarajućim stavkama, navesti podatke o proizvodu i tipu odgovarajućeg proizvoda koji nudi, te ako se to traži, i ostale podatke koji se odnose na taj proizvod.</w:t>
      </w:r>
    </w:p>
    <w:p w14:paraId="42635B9A" w14:textId="77777777" w:rsidR="007C7D9B" w:rsidRDefault="007C7D9B" w:rsidP="007C7D9B">
      <w:pPr>
        <w:spacing w:after="0"/>
        <w:jc w:val="both"/>
        <w:rPr>
          <w:lang w:bidi="hr-HR"/>
        </w:rPr>
      </w:pPr>
    </w:p>
    <w:p w14:paraId="07D9252B" w14:textId="78BDF3F1" w:rsidR="00A709DD" w:rsidRPr="00EA599C" w:rsidRDefault="007C7D9B" w:rsidP="007C7D9B">
      <w:pPr>
        <w:jc w:val="both"/>
        <w:rPr>
          <w:rFonts w:ascii="Calibri" w:hAnsi="Calibri"/>
          <w:i/>
          <w:lang w:bidi="hr-HR"/>
        </w:rPr>
      </w:pPr>
      <w:r w:rsidRPr="0003340B">
        <w:rPr>
          <w:lang w:bidi="hr-HR"/>
        </w:rPr>
        <w:t>Ovisno o proizvodu, kao dokaz jednakovrijednosti, ponuditelj mora dostaviti tehničku dokumentaciju o proizvodu iz koje je moguća i vidljiva usporedba te nedvojbena ocjena jednakovrijednosti (tehničke karakteristike, atesti, norme, certifikati, sukladnosti ili sl.).</w:t>
      </w:r>
    </w:p>
    <w:p w14:paraId="1EC19547" w14:textId="77777777" w:rsidR="009D6CC5" w:rsidRDefault="009D6CC5" w:rsidP="009D6CC5">
      <w:pPr>
        <w:spacing w:after="0" w:line="276" w:lineRule="auto"/>
        <w:jc w:val="both"/>
        <w:rPr>
          <w:rFonts w:ascii="Calibri" w:eastAsia="Calibri" w:hAnsi="Calibri" w:cs="Arial"/>
        </w:rPr>
      </w:pPr>
    </w:p>
    <w:p w14:paraId="03888C6E" w14:textId="77777777" w:rsidR="009D6CC5" w:rsidRDefault="009D6CC5" w:rsidP="009D6CC5">
      <w:pPr>
        <w:spacing w:after="0" w:line="276" w:lineRule="auto"/>
        <w:jc w:val="both"/>
        <w:rPr>
          <w:rFonts w:ascii="Calibri" w:eastAsia="Calibri" w:hAnsi="Calibri" w:cs="Arial"/>
        </w:rPr>
      </w:pPr>
    </w:p>
    <w:p w14:paraId="4FFA2F2B" w14:textId="77777777" w:rsidR="00C9599B" w:rsidRDefault="00C9599B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  <w:sectPr w:rsidR="00C9599B" w:rsidSect="00C9599B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25EEAD0B" w14:textId="17F72C62" w:rsidR="009D6CC5" w:rsidRPr="00C378D6" w:rsidRDefault="00987F33" w:rsidP="009D6CC5">
      <w:pPr>
        <w:spacing w:after="0" w:line="276" w:lineRule="auto"/>
        <w:jc w:val="both"/>
        <w:rPr>
          <w:rFonts w:ascii="Calibri" w:eastAsia="Calibri" w:hAnsi="Calibri" w:cs="Arial"/>
          <w:b/>
          <w:bCs/>
          <w:i/>
          <w:sz w:val="24"/>
        </w:rPr>
      </w:pPr>
      <w:r w:rsidRPr="00987F33">
        <w:rPr>
          <w:rFonts w:ascii="Calibri" w:eastAsia="Calibri" w:hAnsi="Calibri" w:cs="Arial"/>
          <w:b/>
          <w:sz w:val="24"/>
        </w:rPr>
        <w:lastRenderedPageBreak/>
        <w:t xml:space="preserve">Grupa </w:t>
      </w:r>
      <w:r w:rsidR="00AA0EB1">
        <w:rPr>
          <w:rFonts w:ascii="Calibri" w:eastAsia="Calibri" w:hAnsi="Calibri" w:cs="Arial"/>
          <w:b/>
          <w:sz w:val="24"/>
        </w:rPr>
        <w:t>2</w:t>
      </w:r>
      <w:r w:rsidRPr="00987F33">
        <w:rPr>
          <w:rFonts w:ascii="Calibri" w:eastAsia="Calibri" w:hAnsi="Calibri" w:cs="Arial"/>
          <w:b/>
          <w:sz w:val="24"/>
        </w:rPr>
        <w:t xml:space="preserve"> </w:t>
      </w:r>
      <w:r w:rsidR="00AA0EB1">
        <w:rPr>
          <w:rFonts w:ascii="Calibri" w:eastAsia="Calibri" w:hAnsi="Calibri" w:cs="Arial"/>
          <w:b/>
          <w:sz w:val="24"/>
        </w:rPr>
        <w:t>Prijenosno računalo</w:t>
      </w:r>
      <w:r w:rsidR="00D63C27">
        <w:rPr>
          <w:rFonts w:ascii="Calibri" w:eastAsia="Calibri" w:hAnsi="Calibri" w:cs="Arial"/>
          <w:b/>
          <w:sz w:val="24"/>
        </w:rPr>
        <w:t xml:space="preserve"> – </w:t>
      </w:r>
      <w:r w:rsidR="00AA0EB1">
        <w:rPr>
          <w:rFonts w:ascii="Calibri" w:eastAsia="Calibri" w:hAnsi="Calibri" w:cs="Arial"/>
          <w:b/>
          <w:sz w:val="24"/>
        </w:rPr>
        <w:t>1</w:t>
      </w:r>
      <w:r w:rsidR="00D63C27">
        <w:rPr>
          <w:rFonts w:ascii="Calibri" w:eastAsia="Calibri" w:hAnsi="Calibri" w:cs="Arial"/>
          <w:b/>
          <w:sz w:val="24"/>
        </w:rPr>
        <w:t xml:space="preserve"> kom</w:t>
      </w:r>
    </w:p>
    <w:tbl>
      <w:tblPr>
        <w:tblW w:w="4937" w:type="pct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  <w:gridCol w:w="5075"/>
        <w:gridCol w:w="4448"/>
        <w:gridCol w:w="3242"/>
      </w:tblGrid>
      <w:tr w:rsidR="00C9599B" w14:paraId="2E04B9DE" w14:textId="77777777" w:rsidTr="008263BA">
        <w:trPr>
          <w:cantSplit/>
          <w:trHeight w:val="879"/>
          <w:tblHeader/>
        </w:trPr>
        <w:tc>
          <w:tcPr>
            <w:tcW w:w="37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bookmarkEnd w:id="2"/>
          <w:p w14:paraId="50714235" w14:textId="77777777" w:rsidR="00C9599B" w:rsidRDefault="00C9599B" w:rsidP="005A1A22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1</w:t>
            </w:r>
          </w:p>
          <w:p w14:paraId="0C025FEC" w14:textId="2420A32C" w:rsidR="00C9599B" w:rsidRPr="00C9599B" w:rsidRDefault="00C9599B" w:rsidP="00C9599B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Redni broj</w:t>
            </w:r>
          </w:p>
        </w:tc>
        <w:tc>
          <w:tcPr>
            <w:tcW w:w="1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268A8B" w14:textId="77777777" w:rsidR="00C9599B" w:rsidRPr="005C1DBA" w:rsidRDefault="00C9599B" w:rsidP="005A1A22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2</w:t>
            </w:r>
          </w:p>
          <w:p w14:paraId="62596D60" w14:textId="3C83B76D" w:rsidR="00C9599B" w:rsidRPr="005C1DBA" w:rsidRDefault="00C9599B" w:rsidP="00C9599B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Tražene tehničke specifikacije</w:t>
            </w:r>
          </w:p>
        </w:tc>
        <w:tc>
          <w:tcPr>
            <w:tcW w:w="161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C5E680" w14:textId="19726345" w:rsidR="00C9599B" w:rsidRPr="00A32380" w:rsidRDefault="00C9599B" w:rsidP="005A1A22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3</w:t>
            </w:r>
          </w:p>
          <w:p w14:paraId="37171C11" w14:textId="2CD9D9C2" w:rsidR="00C9599B" w:rsidRPr="00A32380" w:rsidRDefault="00C9599B" w:rsidP="00C9599B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Ponuđene tehničke specifikacije</w:t>
            </w:r>
          </w:p>
        </w:tc>
        <w:tc>
          <w:tcPr>
            <w:tcW w:w="117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9C8D99" w14:textId="77777777" w:rsidR="00C9599B" w:rsidRPr="009972C0" w:rsidRDefault="00C9599B" w:rsidP="005A1A22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>
              <w:rPr>
                <w:rFonts w:ascii="Calibri" w:eastAsia="Calibri" w:hAnsi="Calibri" w:cs="Arial"/>
                <w:b/>
                <w:bCs/>
                <w:lang w:val="it-IT"/>
              </w:rPr>
              <w:t>4</w:t>
            </w:r>
          </w:p>
          <w:p w14:paraId="6F51BE76" w14:textId="7951AD3F" w:rsidR="00C9599B" w:rsidRPr="00C9599B" w:rsidRDefault="00C9599B" w:rsidP="00C9599B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Bilješke, primjedbe, upute na popratnu dokumentaciju</w:t>
            </w:r>
          </w:p>
        </w:tc>
      </w:tr>
      <w:tr w:rsidR="00C9599B" w14:paraId="31213FEC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DEEAF6"/>
            <w:vAlign w:val="center"/>
          </w:tcPr>
          <w:p w14:paraId="065B3D03" w14:textId="77777777" w:rsidR="00C9599B" w:rsidRPr="00AF4394" w:rsidRDefault="00C9599B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w="1838" w:type="pct"/>
            <w:shd w:val="clear" w:color="auto" w:fill="D9E2F3" w:themeFill="accent1" w:themeFillTint="33"/>
            <w:vAlign w:val="center"/>
          </w:tcPr>
          <w:p w14:paraId="75405AE0" w14:textId="206279F0" w:rsidR="00C9599B" w:rsidRPr="00AF4394" w:rsidRDefault="00C9599B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Osnovn</w:t>
            </w:r>
            <w:r w:rsidR="00420A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karakteristik</w:t>
            </w:r>
            <w:r w:rsidR="00420A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 računala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DEEAF6"/>
            <w:vAlign w:val="center"/>
          </w:tcPr>
          <w:p w14:paraId="40EB4BD2" w14:textId="2CD6D5A6" w:rsidR="00C9599B" w:rsidRPr="00A32380" w:rsidRDefault="00C9599B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DEEAF6"/>
            <w:vAlign w:val="center"/>
          </w:tcPr>
          <w:p w14:paraId="1DC8884A" w14:textId="77777777" w:rsidR="00C9599B" w:rsidRDefault="00C9599B" w:rsidP="005A1A22">
            <w:pPr>
              <w:spacing w:after="0" w:line="276" w:lineRule="auto"/>
              <w:rPr>
                <w:rFonts w:ascii="Calibri" w:eastAsia="Calibri" w:hAnsi="Calibri" w:cs="Arial"/>
                <w:b/>
                <w:lang w:val="en-GB"/>
              </w:rPr>
            </w:pPr>
          </w:p>
        </w:tc>
      </w:tr>
      <w:tr w:rsidR="00BB7E48" w14:paraId="6506F1B9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45C808B1" w14:textId="30EFD8BF" w:rsidR="00BB7E48" w:rsidRPr="00BB7E48" w:rsidRDefault="00BB7E48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BB7E48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1.1.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60258ED" w14:textId="4862592A" w:rsidR="00BB7E48" w:rsidRPr="00BB7E48" w:rsidRDefault="00260A2E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260A2E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Procesor: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minimalno </w:t>
            </w:r>
            <w:r w:rsidR="00AA0EB1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4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-jezgreni, brzine </w:t>
            </w:r>
            <w:r w:rsidR="00AA0EB1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</w:t>
            </w:r>
            <w:r w:rsidRPr="00260A2E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.80GHz do 4.0GHz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1A41C8" w14:textId="77777777" w:rsidR="00BB7E48" w:rsidRPr="00A32380" w:rsidRDefault="00BB7E48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615A6CA5" w14:textId="77777777" w:rsidR="00BB7E48" w:rsidRPr="00BB7E48" w:rsidRDefault="00BB7E48" w:rsidP="005A1A22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BB7E48" w14:paraId="1479C966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0664F9FA" w14:textId="7C0501A2" w:rsidR="00BB7E48" w:rsidRPr="00BB7E48" w:rsidRDefault="00BB7E48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1.2.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AD6AD75" w14:textId="6F30CA51" w:rsidR="00BB7E48" w:rsidRDefault="00260A2E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Radna memorija: minimalno DDR4 (</w:t>
            </w:r>
            <w:r w:rsidRPr="00260A2E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Dual Data Rate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4. generacije), minimalne veličine </w:t>
            </w:r>
            <w:r w:rsidR="00A231AF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16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GB, brzine minimalno 2</w:t>
            </w:r>
            <w:r w:rsidR="00A231AF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4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00 </w:t>
            </w:r>
            <w:r w:rsidRPr="00260A2E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MHz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C956D5" w14:textId="77777777" w:rsidR="00BB7E48" w:rsidRPr="00A32380" w:rsidRDefault="00BB7E48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6F150550" w14:textId="77777777" w:rsidR="00BB7E48" w:rsidRPr="00BB7E48" w:rsidRDefault="00BB7E48" w:rsidP="005A1A22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BB7E48" w14:paraId="0E3695CF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6390BAFD" w14:textId="4EDA4C8B" w:rsidR="00BB7E48" w:rsidRPr="002B4DE1" w:rsidRDefault="00BB7E48" w:rsidP="00BB7E48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 w:rsidRPr="008B1AED">
              <w:rPr>
                <w:rFonts w:ascii="Calibri" w:eastAsia="Calibri" w:hAnsi="Calibri" w:cs="Arial"/>
                <w:lang w:val="en-GB"/>
              </w:rPr>
              <w:t>1.3.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262725F" w14:textId="141E7B0A" w:rsidR="00BB7E48" w:rsidRPr="00420A41" w:rsidRDefault="00420A41" w:rsidP="00BB7E48">
            <w:pPr>
              <w:spacing w:after="0" w:line="240" w:lineRule="auto"/>
              <w:jc w:val="both"/>
              <w:rPr>
                <w:rFonts w:ascii="Calibri" w:eastAsia="Calibri" w:hAnsi="Calibri" w:cs="Arial"/>
                <w:lang w:val="it-IT"/>
              </w:rPr>
            </w:pPr>
            <w:r w:rsidRPr="00420A41">
              <w:rPr>
                <w:rFonts w:ascii="Calibri" w:eastAsia="Calibri" w:hAnsi="Calibri" w:cs="Arial"/>
                <w:lang w:val="it-IT"/>
              </w:rPr>
              <w:t xml:space="preserve">Ugrađeni tvrdi disk: minimalno SSD SATA III </w:t>
            </w:r>
            <w:r>
              <w:rPr>
                <w:rFonts w:ascii="Calibri" w:eastAsia="Calibri" w:hAnsi="Calibri" w:cs="Arial"/>
                <w:lang w:val="it-IT"/>
              </w:rPr>
              <w:t xml:space="preserve">minimalnog </w:t>
            </w:r>
            <w:proofErr w:type="gramStart"/>
            <w:r>
              <w:rPr>
                <w:rFonts w:ascii="Calibri" w:eastAsia="Calibri" w:hAnsi="Calibri" w:cs="Arial"/>
                <w:lang w:val="it-IT"/>
              </w:rPr>
              <w:t xml:space="preserve">kapaciteta  </w:t>
            </w:r>
            <w:r w:rsidR="00A231AF">
              <w:rPr>
                <w:rFonts w:ascii="Calibri" w:eastAsia="Calibri" w:hAnsi="Calibri" w:cs="Arial"/>
                <w:lang w:val="it-IT"/>
              </w:rPr>
              <w:t>512</w:t>
            </w:r>
            <w:proofErr w:type="gramEnd"/>
            <w:r w:rsidRPr="00420A41">
              <w:rPr>
                <w:rFonts w:ascii="Calibri" w:eastAsia="Calibri" w:hAnsi="Calibri" w:cs="Arial"/>
                <w:lang w:val="it-IT"/>
              </w:rPr>
              <w:t>GB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CA8705" w14:textId="77777777" w:rsidR="00BB7E48" w:rsidRPr="00420A41" w:rsidRDefault="00BB7E48" w:rsidP="00BB7E4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val="it-IT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55AAA2DB" w14:textId="77777777" w:rsidR="00BB7E48" w:rsidRPr="00420A41" w:rsidRDefault="00BB7E48" w:rsidP="00BB7E48">
            <w:pPr>
              <w:spacing w:after="0" w:line="276" w:lineRule="auto"/>
              <w:rPr>
                <w:rFonts w:ascii="Calibri" w:eastAsia="Calibri" w:hAnsi="Calibri" w:cs="Arial"/>
                <w:lang w:val="it-IT"/>
              </w:rPr>
            </w:pPr>
          </w:p>
        </w:tc>
      </w:tr>
      <w:tr w:rsidR="00BB7E48" w14:paraId="74FDA928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89"/>
        </w:trPr>
        <w:tc>
          <w:tcPr>
            <w:tcW w:w="377" w:type="pct"/>
            <w:shd w:val="clear" w:color="auto" w:fill="auto"/>
            <w:vAlign w:val="center"/>
          </w:tcPr>
          <w:p w14:paraId="07638C0D" w14:textId="27B76024" w:rsidR="00BB7E48" w:rsidRPr="00AF4394" w:rsidRDefault="00BB7E48" w:rsidP="00BB7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Calibri" w:hAnsi="Calibri" w:cs="Arial"/>
                <w:lang w:val="en-GB"/>
              </w:rPr>
              <w:t>1.4.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1008C04" w14:textId="67D60664" w:rsidR="00BB7E48" w:rsidRPr="00420A41" w:rsidRDefault="00A231AF" w:rsidP="00BB7E4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1AF">
              <w:rPr>
                <w:rFonts w:ascii="Calibri" w:eastAsia="Calibri" w:hAnsi="Calibri" w:cs="Arial"/>
                <w:lang w:eastAsia="hr-HR"/>
              </w:rPr>
              <w:t>Bluetooth</w:t>
            </w:r>
            <w:r>
              <w:rPr>
                <w:rFonts w:ascii="Calibri" w:eastAsia="Calibri" w:hAnsi="Calibri" w:cs="Arial"/>
                <w:lang w:eastAsia="hr-HR"/>
              </w:rPr>
              <w:t xml:space="preserve"> minimalno 3.0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083F42" w14:textId="77777777" w:rsidR="00BB7E48" w:rsidRPr="00A32380" w:rsidRDefault="00BB7E48" w:rsidP="00BB7E4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206F9D99" w14:textId="77777777" w:rsidR="00BB7E48" w:rsidRPr="004E0E54" w:rsidRDefault="00BB7E48" w:rsidP="00BB7E48">
            <w:pPr>
              <w:spacing w:after="0" w:line="276" w:lineRule="auto"/>
              <w:rPr>
                <w:rFonts w:ascii="Calibri" w:eastAsia="Calibri" w:hAnsi="Calibri" w:cs="Arial"/>
                <w:b/>
                <w:lang w:val="it-IT"/>
              </w:rPr>
            </w:pPr>
          </w:p>
        </w:tc>
      </w:tr>
      <w:tr w:rsidR="00CD4F57" w14:paraId="58000E87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89"/>
        </w:trPr>
        <w:tc>
          <w:tcPr>
            <w:tcW w:w="377" w:type="pct"/>
            <w:shd w:val="clear" w:color="auto" w:fill="auto"/>
            <w:vAlign w:val="center"/>
          </w:tcPr>
          <w:p w14:paraId="3C88F445" w14:textId="6E9FB472" w:rsidR="00CD4F57" w:rsidRDefault="00CD4F57" w:rsidP="00CD4F57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1.5.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D0FD2E1" w14:textId="10F7A2E0" w:rsidR="00CD4F57" w:rsidRDefault="00A231AF" w:rsidP="00CD4F5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Dijagonala ekrana: maksimalno 14“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19FD73" w14:textId="77777777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671CD40E" w14:textId="77777777" w:rsidR="00CD4F57" w:rsidRPr="004E0E54" w:rsidRDefault="00CD4F57" w:rsidP="00CD4F57">
            <w:pPr>
              <w:spacing w:after="0" w:line="276" w:lineRule="auto"/>
              <w:rPr>
                <w:rFonts w:ascii="Calibri" w:eastAsia="Calibri" w:hAnsi="Calibri" w:cs="Arial"/>
                <w:b/>
                <w:lang w:val="it-IT"/>
              </w:rPr>
            </w:pPr>
          </w:p>
        </w:tc>
      </w:tr>
      <w:tr w:rsidR="00CD4F57" w14:paraId="70738F2F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639E0DAF" w14:textId="785C380A" w:rsidR="00CD4F57" w:rsidRPr="002B4DE1" w:rsidRDefault="00CD4F57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en-GB"/>
              </w:rPr>
              <w:t>1.6.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1F3CC19" w14:textId="27466213" w:rsidR="00CD4F57" w:rsidRPr="008B1AED" w:rsidRDefault="00A231AF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Rezolucija ekrana: maksimalno </w:t>
            </w:r>
            <w:r w:rsidRPr="00A231AF">
              <w:rPr>
                <w:rFonts w:ascii="Calibri" w:eastAsia="Calibri" w:hAnsi="Calibri" w:cs="Arial"/>
                <w:lang w:eastAsia="hr-HR"/>
              </w:rPr>
              <w:t xml:space="preserve">1920 X 1080 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60E9B598" w14:textId="479422B0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00E8723F" w14:textId="77777777" w:rsidR="00CD4F57" w:rsidRPr="006001C9" w:rsidRDefault="00CD4F57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D4F57" w14:paraId="787C026C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292A3D48" w14:textId="74ABF73E" w:rsidR="00CD4F57" w:rsidRPr="00BB7E48" w:rsidRDefault="00CD4F57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en-GB"/>
              </w:rPr>
              <w:t>1.7.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47DB47E" w14:textId="18C02B22" w:rsidR="00CD4F57" w:rsidRPr="008B1AED" w:rsidRDefault="00A231AF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Ugrađen operativni sustav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75822E98" w14:textId="77777777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1E4281D8" w14:textId="77777777" w:rsidR="00CD4F57" w:rsidRPr="006001C9" w:rsidRDefault="00CD4F57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654A53" w14:paraId="49440A40" w14:textId="77777777" w:rsidTr="00F65E41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DEEAF6"/>
            <w:vAlign w:val="center"/>
          </w:tcPr>
          <w:p w14:paraId="0FC3FE08" w14:textId="011B5064" w:rsidR="00654A53" w:rsidRPr="00AF4394" w:rsidRDefault="00654A53" w:rsidP="00F65E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.</w:t>
            </w:r>
          </w:p>
        </w:tc>
        <w:tc>
          <w:tcPr>
            <w:tcW w:w="1838" w:type="pct"/>
            <w:shd w:val="clear" w:color="auto" w:fill="D9E2F3" w:themeFill="accent1" w:themeFillTint="33"/>
            <w:vAlign w:val="center"/>
          </w:tcPr>
          <w:p w14:paraId="6CF53E70" w14:textId="48ED2560" w:rsidR="00654A53" w:rsidRPr="00AF4394" w:rsidRDefault="00654A53" w:rsidP="00F65E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Karakteristike portreplikatora („</w:t>
            </w:r>
            <w:r w:rsidRPr="00654A53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Docking station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“)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DEEAF6"/>
            <w:vAlign w:val="center"/>
          </w:tcPr>
          <w:p w14:paraId="17693E1C" w14:textId="77777777" w:rsidR="00654A53" w:rsidRPr="00A32380" w:rsidRDefault="00654A53" w:rsidP="00F65E41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DEEAF6"/>
            <w:vAlign w:val="center"/>
          </w:tcPr>
          <w:p w14:paraId="3B806F8B" w14:textId="77777777" w:rsidR="00654A53" w:rsidRDefault="00654A53" w:rsidP="00F65E41">
            <w:pPr>
              <w:spacing w:after="0" w:line="276" w:lineRule="auto"/>
              <w:rPr>
                <w:rFonts w:ascii="Calibri" w:eastAsia="Calibri" w:hAnsi="Calibri" w:cs="Arial"/>
                <w:b/>
                <w:lang w:val="en-GB"/>
              </w:rPr>
            </w:pPr>
          </w:p>
        </w:tc>
      </w:tr>
      <w:tr w:rsidR="00654A53" w14:paraId="2A9F3D16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550F616A" w14:textId="49DED258" w:rsidR="00654A53" w:rsidRDefault="00654A53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2.1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A18FD51" w14:textId="523BAF0D" w:rsidR="00654A53" w:rsidRDefault="00654A53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Mora biti kompatibilan sa ponuđenim prijenosnim računalom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3BBAF626" w14:textId="77777777" w:rsidR="00654A53" w:rsidRPr="00A32380" w:rsidRDefault="00654A53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0E81F4F6" w14:textId="77777777" w:rsidR="00654A53" w:rsidRPr="006001C9" w:rsidRDefault="00654A53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654A53" w14:paraId="583C2B5A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7682E217" w14:textId="3BDD5B8B" w:rsidR="00654A53" w:rsidRPr="00654A53" w:rsidRDefault="00654A53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it-IT"/>
              </w:rPr>
              <w:t>2.2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6288D89" w14:textId="066FB287" w:rsidR="00654A53" w:rsidRDefault="00654A53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654A53">
              <w:rPr>
                <w:rFonts w:ascii="Calibri" w:eastAsia="Times New Roman" w:hAnsi="Calibri" w:cs="Calibri"/>
                <w:color w:val="000000"/>
                <w:lang w:eastAsia="hr-HR"/>
              </w:rPr>
              <w:t>Broj Ethernet LAN (RJ-45) priključaka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: minimalno 1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2CCA9105" w14:textId="77777777" w:rsidR="00654A53" w:rsidRPr="00A32380" w:rsidRDefault="00654A53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722A34E5" w14:textId="77777777" w:rsidR="00654A53" w:rsidRPr="006001C9" w:rsidRDefault="00654A53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654A53" w14:paraId="0FF68803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3C0FF2EF" w14:textId="7E4AC53A" w:rsidR="00654A53" w:rsidRPr="00654A53" w:rsidRDefault="00654A53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US"/>
              </w:rPr>
            </w:pPr>
            <w:r>
              <w:rPr>
                <w:rFonts w:ascii="Calibri" w:eastAsia="Calibri" w:hAnsi="Calibri" w:cs="Arial"/>
                <w:lang w:val="en-US"/>
              </w:rPr>
              <w:lastRenderedPageBreak/>
              <w:t>2.3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AE79C75" w14:textId="0FC213F7" w:rsidR="00654A53" w:rsidRDefault="00654A53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654A53">
              <w:rPr>
                <w:rFonts w:ascii="Calibri" w:eastAsia="Times New Roman" w:hAnsi="Calibri" w:cs="Calibri"/>
                <w:color w:val="000000"/>
                <w:lang w:eastAsia="hr-HR"/>
              </w:rPr>
              <w:t>Broj VGA utora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: minimalno 1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326A01FB" w14:textId="77777777" w:rsidR="00654A53" w:rsidRPr="00A32380" w:rsidRDefault="00654A53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27DACCFB" w14:textId="77777777" w:rsidR="00654A53" w:rsidRPr="006001C9" w:rsidRDefault="00654A53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654A53" w14:paraId="617BDF30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0EB5FB16" w14:textId="76D7F6DC" w:rsidR="00654A53" w:rsidRDefault="00654A53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US"/>
              </w:rPr>
            </w:pPr>
            <w:r>
              <w:rPr>
                <w:rFonts w:ascii="Calibri" w:eastAsia="Calibri" w:hAnsi="Calibri" w:cs="Arial"/>
                <w:lang w:val="en-US"/>
              </w:rPr>
              <w:t>2.4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766E3881" w14:textId="26EFD0DA" w:rsidR="00654A53" w:rsidRPr="00654A53" w:rsidRDefault="00654A53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Broj USB priključaka: minimalno 3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7D7AB1EF" w14:textId="77777777" w:rsidR="00654A53" w:rsidRPr="00A32380" w:rsidRDefault="00654A53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67090E70" w14:textId="77777777" w:rsidR="00654A53" w:rsidRPr="006001C9" w:rsidRDefault="00654A53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654A53" w14:paraId="5394396C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5FFA1C8D" w14:textId="1D0CEDFA" w:rsidR="00654A53" w:rsidRDefault="00654A53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US"/>
              </w:rPr>
            </w:pPr>
            <w:r>
              <w:rPr>
                <w:rFonts w:ascii="Calibri" w:eastAsia="Calibri" w:hAnsi="Calibri" w:cs="Arial"/>
                <w:lang w:val="en-US"/>
              </w:rPr>
              <w:t>2.5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926487B" w14:textId="51203D07" w:rsidR="00654A53" w:rsidRDefault="00654A53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</w:t>
            </w:r>
            <w:r w:rsidRPr="00654A53">
              <w:rPr>
                <w:rFonts w:ascii="Calibri" w:eastAsia="Times New Roman" w:hAnsi="Calibri" w:cs="Calibri"/>
                <w:color w:val="000000"/>
                <w:lang w:eastAsia="hr-HR"/>
              </w:rPr>
              <w:t>riložen adpater za napajanje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6CB768CD" w14:textId="77777777" w:rsidR="00654A53" w:rsidRPr="00A32380" w:rsidRDefault="00654A53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533C83AC" w14:textId="77777777" w:rsidR="00654A53" w:rsidRPr="006001C9" w:rsidRDefault="00654A53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8263BA" w:rsidRPr="00AF4394" w14:paraId="5DFDAD9B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52E68F65" w14:textId="5A67C7DD" w:rsidR="008263BA" w:rsidRPr="005023B1" w:rsidRDefault="00654A53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3</w:t>
            </w:r>
            <w:r w:rsidR="008263BA">
              <w:rPr>
                <w:rFonts w:ascii="Calibri" w:eastAsia="Calibri" w:hAnsi="Calibri" w:cs="Arial"/>
                <w:b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7217F718" w14:textId="77777777" w:rsidR="008263BA" w:rsidRPr="005023B1" w:rsidRDefault="008263BA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lang w:eastAsia="hr-HR"/>
              </w:rPr>
            </w:pPr>
            <w:r>
              <w:rPr>
                <w:rFonts w:ascii="Calibri" w:eastAsia="Calibri" w:hAnsi="Calibri" w:cs="Arial"/>
                <w:b/>
                <w:lang w:eastAsia="hr-HR"/>
              </w:rPr>
              <w:t>Završne odredbe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1C6F5905" w14:textId="59D7F2D3" w:rsidR="008263BA" w:rsidRPr="00A32380" w:rsidRDefault="008263BA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76B6CDAF" w14:textId="77777777" w:rsidR="008263BA" w:rsidRPr="00AF4394" w:rsidRDefault="008263BA" w:rsidP="00CD4F57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8263BA" w:rsidRPr="00AF4394" w14:paraId="6E5B72A9" w14:textId="324B3434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46E96" w14:textId="4A68E393" w:rsidR="008263BA" w:rsidRDefault="00654A53" w:rsidP="00C0696C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</w:t>
            </w:r>
            <w:r w:rsidR="008263BA">
              <w:rPr>
                <w:rFonts w:ascii="Calibri" w:eastAsia="Calibri" w:hAnsi="Calibri" w:cs="Arial"/>
              </w:rPr>
              <w:t>.</w:t>
            </w:r>
            <w:r>
              <w:rPr>
                <w:rFonts w:ascii="Calibri" w:eastAsia="Calibri" w:hAnsi="Calibri" w:cs="Arial"/>
              </w:rPr>
              <w:t>1</w:t>
            </w:r>
            <w:r w:rsidR="008263BA"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636875" w14:textId="38E579A2" w:rsidR="008263BA" w:rsidRDefault="008263BA" w:rsidP="00C0696C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 w:rsidRPr="004D4FC6">
              <w:rPr>
                <w:rFonts w:ascii="Calibri" w:eastAsia="Calibri" w:hAnsi="Calibri" w:cs="Arial"/>
                <w:lang w:eastAsia="hr-HR"/>
              </w:rPr>
              <w:t>Usluga servisa - priprema računala za isporuku</w:t>
            </w:r>
            <w:r>
              <w:rPr>
                <w:rFonts w:ascii="Calibri" w:eastAsia="Calibri" w:hAnsi="Calibri" w:cs="Arial"/>
                <w:lang w:eastAsia="hr-HR"/>
              </w:rPr>
              <w:t xml:space="preserve"> (u trajanju od minimalno 1 sata)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AAFCA2" w14:textId="77777777" w:rsidR="008263BA" w:rsidRPr="00A32380" w:rsidRDefault="008263BA" w:rsidP="00C0696C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2AAD289" w14:textId="77777777" w:rsidR="008263BA" w:rsidRPr="00AF4394" w:rsidRDefault="008263BA" w:rsidP="00C0696C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8263BA" w:rsidRPr="00AF4394" w14:paraId="5C426AF9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BED1E7" w14:textId="6AEF4AEE" w:rsidR="008263BA" w:rsidRDefault="00654A53" w:rsidP="00C0696C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</w:t>
            </w:r>
            <w:r w:rsidR="008263BA">
              <w:rPr>
                <w:rFonts w:ascii="Calibri" w:eastAsia="Calibri" w:hAnsi="Calibri" w:cs="Arial"/>
              </w:rPr>
              <w:t>.</w:t>
            </w:r>
            <w:r>
              <w:rPr>
                <w:rFonts w:ascii="Calibri" w:eastAsia="Calibri" w:hAnsi="Calibri" w:cs="Arial"/>
              </w:rPr>
              <w:t>2</w:t>
            </w:r>
            <w:r w:rsidR="008263BA"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87728B" w14:textId="6287177D" w:rsidR="008263BA" w:rsidRPr="004D4FC6" w:rsidRDefault="008263BA" w:rsidP="00C0696C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Način isporuke: DAP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42205A" w14:textId="77777777" w:rsidR="008263BA" w:rsidRPr="00A32380" w:rsidRDefault="008263BA" w:rsidP="00C0696C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DDFFF14" w14:textId="77777777" w:rsidR="008263BA" w:rsidRPr="00AF4394" w:rsidRDefault="008263BA" w:rsidP="00C0696C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</w:tbl>
    <w:p w14:paraId="5B953FF6" w14:textId="77777777" w:rsidR="003C20B6" w:rsidRDefault="003C20B6">
      <w:pPr>
        <w:sectPr w:rsidR="003C20B6" w:rsidSect="003C20B6">
          <w:pgSz w:w="16838" w:h="11906" w:orient="landscape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7CF9EFDD" w14:textId="47243B44" w:rsidR="003C20B6" w:rsidRPr="003C20B6" w:rsidRDefault="003C20B6" w:rsidP="003C20B6">
      <w:pPr>
        <w:tabs>
          <w:tab w:val="left" w:pos="3360"/>
        </w:tabs>
      </w:pPr>
    </w:p>
    <w:sectPr w:rsidR="003C20B6" w:rsidRPr="003C20B6" w:rsidSect="003C20B6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BE416" w14:textId="77777777" w:rsidR="00C85FD8" w:rsidRDefault="00C85FD8" w:rsidP="009D6CC5">
      <w:pPr>
        <w:spacing w:after="0" w:line="240" w:lineRule="auto"/>
      </w:pPr>
      <w:r>
        <w:separator/>
      </w:r>
    </w:p>
  </w:endnote>
  <w:endnote w:type="continuationSeparator" w:id="0">
    <w:p w14:paraId="613983C8" w14:textId="77777777" w:rsidR="00C85FD8" w:rsidRDefault="00C85FD8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altName w:val="Arial Narrow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48033" w14:textId="21EEF89B" w:rsidR="009969AE" w:rsidRDefault="009969AE" w:rsidP="009D6CC5">
    <w:pPr>
      <w:pStyle w:val="Footer"/>
      <w:jc w:val="right"/>
    </w:pPr>
  </w:p>
  <w:p w14:paraId="10C6F142" w14:textId="77777777" w:rsidR="009969AE" w:rsidRDefault="009969AE" w:rsidP="009D6CC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E8591" w14:textId="77777777" w:rsidR="00C85FD8" w:rsidRDefault="00C85FD8" w:rsidP="009D6CC5">
      <w:pPr>
        <w:spacing w:after="0" w:line="240" w:lineRule="auto"/>
      </w:pPr>
      <w:r>
        <w:separator/>
      </w:r>
    </w:p>
  </w:footnote>
  <w:footnote w:type="continuationSeparator" w:id="0">
    <w:p w14:paraId="48AB6B37" w14:textId="77777777" w:rsidR="00C85FD8" w:rsidRDefault="00C85FD8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  <w:lang w:val="en-GB" w:eastAsia="en-GB"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CC5"/>
    <w:rsid w:val="00013576"/>
    <w:rsid w:val="00025ADF"/>
    <w:rsid w:val="00043FD0"/>
    <w:rsid w:val="00044117"/>
    <w:rsid w:val="00046F5E"/>
    <w:rsid w:val="000477C8"/>
    <w:rsid w:val="0005196D"/>
    <w:rsid w:val="00056E9B"/>
    <w:rsid w:val="00083E1C"/>
    <w:rsid w:val="00095641"/>
    <w:rsid w:val="000963A0"/>
    <w:rsid w:val="000A6B71"/>
    <w:rsid w:val="000B2DAA"/>
    <w:rsid w:val="000C1DC6"/>
    <w:rsid w:val="000D0CA2"/>
    <w:rsid w:val="000E6198"/>
    <w:rsid w:val="000E778C"/>
    <w:rsid w:val="000F20D1"/>
    <w:rsid w:val="000F6744"/>
    <w:rsid w:val="0011589D"/>
    <w:rsid w:val="00117A09"/>
    <w:rsid w:val="00126BBF"/>
    <w:rsid w:val="00135284"/>
    <w:rsid w:val="0014613D"/>
    <w:rsid w:val="00167D45"/>
    <w:rsid w:val="001703D9"/>
    <w:rsid w:val="0018269C"/>
    <w:rsid w:val="001847B3"/>
    <w:rsid w:val="00190538"/>
    <w:rsid w:val="001C1836"/>
    <w:rsid w:val="001D6DB5"/>
    <w:rsid w:val="001D7C7D"/>
    <w:rsid w:val="001E33C4"/>
    <w:rsid w:val="001F1D4B"/>
    <w:rsid w:val="001F264F"/>
    <w:rsid w:val="001F4512"/>
    <w:rsid w:val="001F49AE"/>
    <w:rsid w:val="0021788A"/>
    <w:rsid w:val="002370F1"/>
    <w:rsid w:val="0024703A"/>
    <w:rsid w:val="002534DD"/>
    <w:rsid w:val="00256D71"/>
    <w:rsid w:val="00260A2E"/>
    <w:rsid w:val="002676AB"/>
    <w:rsid w:val="00283892"/>
    <w:rsid w:val="002853D7"/>
    <w:rsid w:val="0029372D"/>
    <w:rsid w:val="002965A9"/>
    <w:rsid w:val="002B4DE1"/>
    <w:rsid w:val="002B75CB"/>
    <w:rsid w:val="002D16AF"/>
    <w:rsid w:val="002E00C5"/>
    <w:rsid w:val="002F7C23"/>
    <w:rsid w:val="003531C7"/>
    <w:rsid w:val="00354B18"/>
    <w:rsid w:val="00357186"/>
    <w:rsid w:val="00363C87"/>
    <w:rsid w:val="00383689"/>
    <w:rsid w:val="003A1A5B"/>
    <w:rsid w:val="003B49F1"/>
    <w:rsid w:val="003C20B6"/>
    <w:rsid w:val="003C398F"/>
    <w:rsid w:val="003E7336"/>
    <w:rsid w:val="004054B6"/>
    <w:rsid w:val="00420A41"/>
    <w:rsid w:val="00426D3F"/>
    <w:rsid w:val="00455FFD"/>
    <w:rsid w:val="00473D0C"/>
    <w:rsid w:val="00482308"/>
    <w:rsid w:val="00487D28"/>
    <w:rsid w:val="004907E7"/>
    <w:rsid w:val="0049203B"/>
    <w:rsid w:val="00494592"/>
    <w:rsid w:val="004B3730"/>
    <w:rsid w:val="004B6D34"/>
    <w:rsid w:val="004C1814"/>
    <w:rsid w:val="004C4841"/>
    <w:rsid w:val="004D4FC6"/>
    <w:rsid w:val="004D6173"/>
    <w:rsid w:val="004D7F57"/>
    <w:rsid w:val="004E0E54"/>
    <w:rsid w:val="004E62C7"/>
    <w:rsid w:val="004E6ABB"/>
    <w:rsid w:val="004E7373"/>
    <w:rsid w:val="005023B1"/>
    <w:rsid w:val="00525BC7"/>
    <w:rsid w:val="00530DCA"/>
    <w:rsid w:val="005352BE"/>
    <w:rsid w:val="005473D2"/>
    <w:rsid w:val="00565C33"/>
    <w:rsid w:val="00566A5D"/>
    <w:rsid w:val="00572635"/>
    <w:rsid w:val="00593D5B"/>
    <w:rsid w:val="005A1A22"/>
    <w:rsid w:val="005C1DBA"/>
    <w:rsid w:val="005D18A0"/>
    <w:rsid w:val="005D58E9"/>
    <w:rsid w:val="005E7901"/>
    <w:rsid w:val="005F5605"/>
    <w:rsid w:val="006001C9"/>
    <w:rsid w:val="00625327"/>
    <w:rsid w:val="00626670"/>
    <w:rsid w:val="00633F85"/>
    <w:rsid w:val="00654A53"/>
    <w:rsid w:val="00660908"/>
    <w:rsid w:val="006A1D9A"/>
    <w:rsid w:val="006B2E8D"/>
    <w:rsid w:val="006B75B6"/>
    <w:rsid w:val="006D1DB6"/>
    <w:rsid w:val="006E00F1"/>
    <w:rsid w:val="006E11AC"/>
    <w:rsid w:val="00722FB7"/>
    <w:rsid w:val="00750966"/>
    <w:rsid w:val="007542CF"/>
    <w:rsid w:val="007865C5"/>
    <w:rsid w:val="00795E2C"/>
    <w:rsid w:val="007A3304"/>
    <w:rsid w:val="007A7B98"/>
    <w:rsid w:val="007C37DA"/>
    <w:rsid w:val="007C7D9B"/>
    <w:rsid w:val="008223E7"/>
    <w:rsid w:val="008263BA"/>
    <w:rsid w:val="008326EF"/>
    <w:rsid w:val="008338D5"/>
    <w:rsid w:val="00847A98"/>
    <w:rsid w:val="00895CDC"/>
    <w:rsid w:val="00895D4E"/>
    <w:rsid w:val="008B1AED"/>
    <w:rsid w:val="008C4DF1"/>
    <w:rsid w:val="008E5985"/>
    <w:rsid w:val="008E63C9"/>
    <w:rsid w:val="00901CE0"/>
    <w:rsid w:val="0091175B"/>
    <w:rsid w:val="00912D49"/>
    <w:rsid w:val="00925519"/>
    <w:rsid w:val="00943384"/>
    <w:rsid w:val="00947E3D"/>
    <w:rsid w:val="00951448"/>
    <w:rsid w:val="00954486"/>
    <w:rsid w:val="009644EF"/>
    <w:rsid w:val="00970264"/>
    <w:rsid w:val="00981CDA"/>
    <w:rsid w:val="0098348E"/>
    <w:rsid w:val="0098549A"/>
    <w:rsid w:val="00985CE1"/>
    <w:rsid w:val="00987F33"/>
    <w:rsid w:val="009969AE"/>
    <w:rsid w:val="009B34F8"/>
    <w:rsid w:val="009C1D4A"/>
    <w:rsid w:val="009D6CC5"/>
    <w:rsid w:val="009E7B90"/>
    <w:rsid w:val="009F2A11"/>
    <w:rsid w:val="009F722B"/>
    <w:rsid w:val="00A0114D"/>
    <w:rsid w:val="00A0512D"/>
    <w:rsid w:val="00A22AA2"/>
    <w:rsid w:val="00A231AF"/>
    <w:rsid w:val="00A26835"/>
    <w:rsid w:val="00A32380"/>
    <w:rsid w:val="00A329D2"/>
    <w:rsid w:val="00A44E28"/>
    <w:rsid w:val="00A50531"/>
    <w:rsid w:val="00A52577"/>
    <w:rsid w:val="00A57755"/>
    <w:rsid w:val="00A709DD"/>
    <w:rsid w:val="00A765F7"/>
    <w:rsid w:val="00A8119B"/>
    <w:rsid w:val="00A84415"/>
    <w:rsid w:val="00AA0EB1"/>
    <w:rsid w:val="00AA79D5"/>
    <w:rsid w:val="00AB0472"/>
    <w:rsid w:val="00AB6D04"/>
    <w:rsid w:val="00AD201F"/>
    <w:rsid w:val="00AE17CE"/>
    <w:rsid w:val="00AE39A2"/>
    <w:rsid w:val="00AF4394"/>
    <w:rsid w:val="00B014A8"/>
    <w:rsid w:val="00B07AAE"/>
    <w:rsid w:val="00B230F2"/>
    <w:rsid w:val="00B269E3"/>
    <w:rsid w:val="00B26AB1"/>
    <w:rsid w:val="00B32F4E"/>
    <w:rsid w:val="00B56193"/>
    <w:rsid w:val="00B7240A"/>
    <w:rsid w:val="00B8326F"/>
    <w:rsid w:val="00B86252"/>
    <w:rsid w:val="00B9547B"/>
    <w:rsid w:val="00BA788E"/>
    <w:rsid w:val="00BB7E48"/>
    <w:rsid w:val="00BD06D9"/>
    <w:rsid w:val="00C00B65"/>
    <w:rsid w:val="00C0696C"/>
    <w:rsid w:val="00C07613"/>
    <w:rsid w:val="00C16152"/>
    <w:rsid w:val="00C211A0"/>
    <w:rsid w:val="00C239F3"/>
    <w:rsid w:val="00C3506A"/>
    <w:rsid w:val="00C35794"/>
    <w:rsid w:val="00C378D6"/>
    <w:rsid w:val="00C45DD3"/>
    <w:rsid w:val="00C6537A"/>
    <w:rsid w:val="00C719A9"/>
    <w:rsid w:val="00C74575"/>
    <w:rsid w:val="00C778D8"/>
    <w:rsid w:val="00C836F7"/>
    <w:rsid w:val="00C84796"/>
    <w:rsid w:val="00C8522F"/>
    <w:rsid w:val="00C85FD8"/>
    <w:rsid w:val="00C9599B"/>
    <w:rsid w:val="00CD3B97"/>
    <w:rsid w:val="00CD4F57"/>
    <w:rsid w:val="00D07C37"/>
    <w:rsid w:val="00D247C8"/>
    <w:rsid w:val="00D31648"/>
    <w:rsid w:val="00D4096F"/>
    <w:rsid w:val="00D50B54"/>
    <w:rsid w:val="00D63C27"/>
    <w:rsid w:val="00D67AEE"/>
    <w:rsid w:val="00D72D10"/>
    <w:rsid w:val="00D75F43"/>
    <w:rsid w:val="00D76B41"/>
    <w:rsid w:val="00D85578"/>
    <w:rsid w:val="00D95732"/>
    <w:rsid w:val="00D97C77"/>
    <w:rsid w:val="00DB268A"/>
    <w:rsid w:val="00DC0059"/>
    <w:rsid w:val="00DC5CB4"/>
    <w:rsid w:val="00DD50A8"/>
    <w:rsid w:val="00DE7D99"/>
    <w:rsid w:val="00E0264C"/>
    <w:rsid w:val="00E13E17"/>
    <w:rsid w:val="00E13F9A"/>
    <w:rsid w:val="00E43379"/>
    <w:rsid w:val="00E467B4"/>
    <w:rsid w:val="00E46801"/>
    <w:rsid w:val="00E51258"/>
    <w:rsid w:val="00E614B3"/>
    <w:rsid w:val="00E67D97"/>
    <w:rsid w:val="00EA12A4"/>
    <w:rsid w:val="00EA1A9E"/>
    <w:rsid w:val="00EA1B08"/>
    <w:rsid w:val="00EA599C"/>
    <w:rsid w:val="00EE1F26"/>
    <w:rsid w:val="00EE5F07"/>
    <w:rsid w:val="00EF072E"/>
    <w:rsid w:val="00EF5185"/>
    <w:rsid w:val="00F003DD"/>
    <w:rsid w:val="00F03A4E"/>
    <w:rsid w:val="00F13DCF"/>
    <w:rsid w:val="00F27D23"/>
    <w:rsid w:val="00F478D0"/>
    <w:rsid w:val="00F5709E"/>
    <w:rsid w:val="00F601F4"/>
    <w:rsid w:val="00F652B2"/>
    <w:rsid w:val="00F759B3"/>
    <w:rsid w:val="00F75D81"/>
    <w:rsid w:val="00F779B6"/>
    <w:rsid w:val="00F87A23"/>
    <w:rsid w:val="00FB3351"/>
    <w:rsid w:val="00FB6751"/>
    <w:rsid w:val="00FC0CBC"/>
    <w:rsid w:val="00FC2CF7"/>
    <w:rsid w:val="00FD3667"/>
    <w:rsid w:val="00FD6DBD"/>
    <w:rsid w:val="00FE5ACA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CC5"/>
  </w:style>
  <w:style w:type="paragraph" w:styleId="Footer">
    <w:name w:val="footer"/>
    <w:basedOn w:val="Normal"/>
    <w:link w:val="Foot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CC5"/>
  </w:style>
  <w:style w:type="table" w:styleId="TableGrid">
    <w:name w:val="Table Grid"/>
    <w:basedOn w:val="TableNormal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5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502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7</cp:revision>
  <cp:lastPrinted>2018-01-15T12:19:00Z</cp:lastPrinted>
  <dcterms:created xsi:type="dcterms:W3CDTF">2019-08-27T13:57:00Z</dcterms:created>
  <dcterms:modified xsi:type="dcterms:W3CDTF">2019-08-30T08:51:00Z</dcterms:modified>
</cp:coreProperties>
</file>